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1B" w:rsidRDefault="0004711B" w:rsidP="0004711B">
      <w:pPr>
        <w:ind w:left="993" w:firstLine="567"/>
      </w:pPr>
      <w:r>
        <w:rPr>
          <w:noProof/>
          <w:lang w:eastAsia="es-EC"/>
        </w:rPr>
        <w:drawing>
          <wp:inline distT="0" distB="0" distL="0" distR="0" wp14:anchorId="20098A45" wp14:editId="290A40A0">
            <wp:extent cx="3400425" cy="981075"/>
            <wp:effectExtent l="0" t="0" r="9525" b="9525"/>
            <wp:docPr id="1" name="Imagen 1" descr="http://www.cpccs.gob.e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ccs.gob.ec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1B" w:rsidRDefault="0004711B" w:rsidP="0004711B">
      <w:pPr>
        <w:ind w:left="993" w:firstLine="567"/>
      </w:pPr>
    </w:p>
    <w:p w:rsidR="0004711B" w:rsidRPr="003452EB" w:rsidRDefault="0004711B" w:rsidP="0004711B">
      <w:pPr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3452EB">
        <w:rPr>
          <w:rFonts w:ascii="Bookman Old Style" w:hAnsi="Bookman Old Style"/>
          <w:b/>
          <w:color w:val="000000" w:themeColor="text1"/>
          <w:sz w:val="28"/>
        </w:rPr>
        <w:t>HOJA DE VIDA</w:t>
      </w:r>
    </w:p>
    <w:p w:rsidR="0004711B" w:rsidRPr="00F573CB" w:rsidRDefault="0004711B" w:rsidP="0004711B">
      <w:pPr>
        <w:ind w:left="993" w:firstLine="567"/>
        <w:rPr>
          <w:color w:val="0070C0"/>
        </w:rPr>
      </w:pPr>
    </w:p>
    <w:p w:rsidR="0004711B" w:rsidRDefault="0004711B" w:rsidP="0004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2EB">
        <w:rPr>
          <w:rFonts w:ascii="Times New Roman" w:hAnsi="Times New Roman"/>
          <w:b/>
          <w:sz w:val="24"/>
          <w:szCs w:val="24"/>
        </w:rPr>
        <w:t xml:space="preserve">PROCESO DE INTEGRACIÓN DE LA COMISIÓN CIUDADANA </w:t>
      </w:r>
      <w:r w:rsidR="003452EB" w:rsidRPr="00A20B85">
        <w:rPr>
          <w:rFonts w:ascii="Times New Roman" w:hAnsi="Times New Roman"/>
          <w:b/>
          <w:sz w:val="24"/>
          <w:szCs w:val="24"/>
        </w:rPr>
        <w:t>DE SELECCIÓN QUE EFECTUARÁ EL CONCURSO PÚBLICO DE OPOSICIÓN Y MÉRITOS CON POSTULACIÓN, VEEDURÍA Y DERECHO A LA IMPUGNACIÓN CIUDADANA, PARA LA DESIGNACIÓN PARA LA RENOVACIÓN PARCIAL DE LAS Y LOS CONSEJEROS DEL CONSEJO NACIONAL ELECTORAL</w:t>
      </w:r>
    </w:p>
    <w:p w:rsidR="008D61B5" w:rsidRDefault="008D61B5" w:rsidP="0004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1B5" w:rsidRPr="008D61B5" w:rsidRDefault="008D61B5" w:rsidP="0004711B">
      <w:pPr>
        <w:spacing w:after="0" w:line="24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(Se recomienda al postulante, previo a llenar el presente documento, revisar la Resolución N° PLE-CPCCS-666-05-07-2017-E, referente al Reglamento aplicable a este concurso)</w:t>
      </w:r>
      <w:bookmarkStart w:id="0" w:name="_GoBack"/>
      <w:bookmarkEnd w:id="0"/>
    </w:p>
    <w:p w:rsidR="0004711B" w:rsidRDefault="0004711B" w:rsidP="0004711B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1464"/>
        <w:gridCol w:w="284"/>
        <w:gridCol w:w="63"/>
        <w:gridCol w:w="1354"/>
        <w:gridCol w:w="274"/>
        <w:gridCol w:w="151"/>
        <w:gridCol w:w="1418"/>
      </w:tblGrid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30"/>
        </w:trPr>
        <w:tc>
          <w:tcPr>
            <w:tcW w:w="5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Dirección Domiciliaria: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00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Parroquia            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Provincia                           Ciudad/Cantón                         </w:t>
            </w: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1. DATOS PERSONALES DE LA O EL POSTULANTE: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00"/>
        </w:trPr>
        <w:tc>
          <w:tcPr>
            <w:tcW w:w="72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Nombres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                Apellido Paterno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Apellido Materno                             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DIRECCIÓN: 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TELÉFONO (s):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Convencionales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Celular o Móvil</w:t>
            </w: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CORREO ELECTRÓNICO: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              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CÉDULA DE CIUDADANÍA:</w:t>
            </w: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1</w:t>
            </w: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. FORMACIÓN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780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Nivel de Instrucción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Institución Educativa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Especialización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 xml:space="preserve">Título Obtenido 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Título de Bachiller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(reconocido por el Ministerio de Educación)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429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Título de Tercer Nivel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25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lastRenderedPageBreak/>
              <w:t>  Títulos de Cuarto Nivel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00"/>
        </w:trPr>
        <w:tc>
          <w:tcPr>
            <w:tcW w:w="5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0D25EA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2. </w:t>
            </w: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 CAPACITACIÓN ESPECÍFICA RECIBIDA E IMPARTIDA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1035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CAPACITACIÓN</w:t>
            </w:r>
          </w:p>
        </w:tc>
        <w:tc>
          <w:tcPr>
            <w:tcW w:w="1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DEL EVENTO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DURACIÓN DE HORAS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INSTITUCIÓN QUE REALIZÓ EL EVENTO</w:t>
            </w:r>
          </w:p>
        </w:tc>
      </w:tr>
      <w:tr w:rsidR="0004711B" w:rsidRPr="00F573CB" w:rsidTr="009636C0">
        <w:trPr>
          <w:trHeight w:val="521"/>
        </w:trPr>
        <w:tc>
          <w:tcPr>
            <w:tcW w:w="88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B17C10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RECIBIDA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615"/>
        </w:trPr>
        <w:tc>
          <w:tcPr>
            <w:tcW w:w="88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IMPARTIDA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7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3</w:t>
            </w: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. EXPERIENCIA LABORAL Y/O PROFESIONAL EN EL ÁMBITO PÚBLICO O PRIVADO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, INCLUIDA LA DOCENCIA UNIVERSITARIA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1215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EMPRESA, INSTITUCIÓN U ORGANIZACIÓN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CARGO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(DESDE / HASTA)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>ACTIVIDADES PRINCIPALES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4711B" w:rsidRPr="00F573CB" w:rsidTr="009636C0">
        <w:trPr>
          <w:trHeight w:val="300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6. OTROS MÉRITOS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gridAfter w:val="1"/>
          <w:wAfter w:w="1418" w:type="dxa"/>
          <w:trHeight w:val="2310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lastRenderedPageBreak/>
              <w:t xml:space="preserve">PREMIOS Y RECONOCIMIENTOS, OBRAS PUBLICADAS, INVESTIGACIONES, ENSAYOS Y/O ARTÍCULOS PUBLICADOS 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ORGANIZACIÓN QUE OTORGA EL RECONOCIMIENTO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DE OBTENCIÓN DEL RECONOCIMIENTO</w:t>
            </w:r>
          </w:p>
        </w:tc>
      </w:tr>
      <w:tr w:rsidR="0004711B" w:rsidRPr="00F573CB" w:rsidTr="009636C0">
        <w:trPr>
          <w:trHeight w:val="513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PREMIOS Y RECONOCIMIENTOS</w:t>
            </w:r>
          </w:p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3452EB" w:rsidRPr="00F573CB" w:rsidTr="009636C0">
        <w:trPr>
          <w:trHeight w:val="452"/>
        </w:trPr>
        <w:tc>
          <w:tcPr>
            <w:tcW w:w="74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2EB" w:rsidRPr="00F573CB" w:rsidRDefault="003452E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EXPERIENCIA COOMO VEEDOR, OBSERVADOR O VOLUNTARIO</w:t>
            </w:r>
          </w:p>
          <w:p w:rsidR="003452EB" w:rsidRPr="00F573CB" w:rsidRDefault="003452E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3452EB" w:rsidRPr="00F573CB" w:rsidRDefault="003452E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2EB" w:rsidRPr="00F573CB" w:rsidRDefault="003452E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452"/>
        </w:trPr>
        <w:tc>
          <w:tcPr>
            <w:tcW w:w="74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LIDERAZGO E INICIATIVAS CIUDADANAS</w:t>
            </w:r>
          </w:p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11B" w:rsidRPr="00F573CB" w:rsidRDefault="0004711B" w:rsidP="0096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04711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</w:p>
          <w:p w:rsidR="0004711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4711B" w:rsidRPr="00F573CB" w:rsidTr="009636C0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 xml:space="preserve">FIRMA DEL POSTULANTE 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1B" w:rsidRPr="00F573CB" w:rsidRDefault="0004711B" w:rsidP="0096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04711B" w:rsidRDefault="0004711B" w:rsidP="0004711B"/>
    <w:p w:rsidR="00A907CD" w:rsidRDefault="00A907CD"/>
    <w:sectPr w:rsidR="00A90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1B"/>
    <w:rsid w:val="0004711B"/>
    <w:rsid w:val="003452EB"/>
    <w:rsid w:val="008D61B5"/>
    <w:rsid w:val="00A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1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1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Sánchez Cevallos</dc:creator>
  <cp:lastModifiedBy>María José Sánchez Cevallos</cp:lastModifiedBy>
  <cp:revision>2</cp:revision>
  <dcterms:created xsi:type="dcterms:W3CDTF">2017-07-31T21:28:00Z</dcterms:created>
  <dcterms:modified xsi:type="dcterms:W3CDTF">2017-07-31T21:46:00Z</dcterms:modified>
</cp:coreProperties>
</file>